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AD14" w14:textId="5C77AB1C" w:rsidR="006C5CB6" w:rsidRDefault="006C5CB6"/>
    <w:p w14:paraId="0B336CF8" w14:textId="048DE7A8" w:rsidR="003C702E" w:rsidRDefault="003777C6"/>
    <w:p w14:paraId="52FCC8BC" w14:textId="4E392DA3" w:rsidR="005C38EF" w:rsidRPr="005C38EF" w:rsidRDefault="005C38EF" w:rsidP="005C38EF"/>
    <w:p w14:paraId="0298A12F" w14:textId="346C28D2" w:rsidR="005C38EF" w:rsidRPr="005C38EF" w:rsidRDefault="005C38EF" w:rsidP="005C38EF"/>
    <w:p w14:paraId="3466C23B" w14:textId="653615EB" w:rsidR="005C38EF" w:rsidRPr="005C38EF" w:rsidRDefault="005C38EF" w:rsidP="0030247E"/>
    <w:p w14:paraId="66F3B2F5" w14:textId="2E2551FF" w:rsidR="005C38EF" w:rsidRPr="005C38EF" w:rsidRDefault="005C38EF" w:rsidP="005C38EF"/>
    <w:p w14:paraId="68C77A2D" w14:textId="47A708AF" w:rsidR="005C38EF" w:rsidRPr="005C38EF" w:rsidRDefault="005C38EF" w:rsidP="005C38EF"/>
    <w:p w14:paraId="6E04F079" w14:textId="4E8A3610" w:rsidR="005C38EF" w:rsidRPr="005C38EF" w:rsidRDefault="005C38EF" w:rsidP="005C38EF"/>
    <w:p w14:paraId="2748D111" w14:textId="2F893711" w:rsidR="005C38EF" w:rsidRPr="005C38EF" w:rsidRDefault="005C38EF" w:rsidP="005C38EF"/>
    <w:p w14:paraId="3E12625D" w14:textId="625465CC" w:rsidR="005C38EF" w:rsidRPr="005C38EF" w:rsidRDefault="005C38EF" w:rsidP="005C38EF"/>
    <w:p w14:paraId="5AD21F0C" w14:textId="49FDE454" w:rsidR="005C38EF" w:rsidRPr="005C38EF" w:rsidRDefault="005C38EF" w:rsidP="005C38EF"/>
    <w:p w14:paraId="2C2D439B" w14:textId="5F876A06" w:rsidR="005C38EF" w:rsidRPr="005C38EF" w:rsidRDefault="005C38EF" w:rsidP="005C38EF"/>
    <w:p w14:paraId="68FB446A" w14:textId="0A7C875A" w:rsidR="005C38EF" w:rsidRPr="005C38EF" w:rsidRDefault="005C38EF" w:rsidP="005C38EF"/>
    <w:p w14:paraId="6661504C" w14:textId="3E527430" w:rsidR="005C38EF" w:rsidRPr="005C38EF" w:rsidRDefault="005C38EF" w:rsidP="005C38EF"/>
    <w:p w14:paraId="7C402396" w14:textId="43A21CA4" w:rsidR="005C38EF" w:rsidRPr="005C38EF" w:rsidRDefault="005C38EF" w:rsidP="005C38EF"/>
    <w:p w14:paraId="3D318FD4" w14:textId="31678019" w:rsidR="005C38EF" w:rsidRPr="005C38EF" w:rsidRDefault="005C38EF" w:rsidP="005C38EF"/>
    <w:p w14:paraId="6AAA0EE1" w14:textId="1909B8BD" w:rsidR="005C38EF" w:rsidRPr="005C38EF" w:rsidRDefault="005C38EF" w:rsidP="005C38EF"/>
    <w:p w14:paraId="2500ECD3" w14:textId="2F8A1D0A" w:rsidR="005C38EF" w:rsidRPr="005C38EF" w:rsidRDefault="005C38EF" w:rsidP="005C38EF"/>
    <w:p w14:paraId="6088DFEC" w14:textId="7E035206" w:rsidR="005C38EF" w:rsidRPr="005C38EF" w:rsidRDefault="005C38EF" w:rsidP="005C38EF"/>
    <w:p w14:paraId="606EA298" w14:textId="0F608926" w:rsidR="005C38EF" w:rsidRPr="005C38EF" w:rsidRDefault="005C38EF" w:rsidP="005C38EF"/>
    <w:p w14:paraId="057A27D0" w14:textId="3A560219" w:rsidR="005C38EF" w:rsidRPr="005C38EF" w:rsidRDefault="005C38EF" w:rsidP="005C38EF"/>
    <w:p w14:paraId="109B4104" w14:textId="2F19F851" w:rsidR="005C38EF" w:rsidRPr="005C38EF" w:rsidRDefault="005C38EF" w:rsidP="005C38EF"/>
    <w:p w14:paraId="1258084E" w14:textId="564359BF" w:rsidR="005C38EF" w:rsidRPr="005C38EF" w:rsidRDefault="005C38EF" w:rsidP="005C38EF"/>
    <w:p w14:paraId="70D6E42D" w14:textId="7EFC92D9" w:rsidR="005C38EF" w:rsidRPr="005C38EF" w:rsidRDefault="005C38EF" w:rsidP="005C38EF"/>
    <w:p w14:paraId="3A9A7C74" w14:textId="53A53E17" w:rsidR="005C38EF" w:rsidRPr="005C38EF" w:rsidRDefault="005C38EF" w:rsidP="005C38EF"/>
    <w:p w14:paraId="054BCAEE" w14:textId="47B4C661" w:rsidR="005C38EF" w:rsidRPr="005C38EF" w:rsidRDefault="005C38EF" w:rsidP="005C38EF"/>
    <w:p w14:paraId="7D2B60BC" w14:textId="042B02EA" w:rsidR="005C38EF" w:rsidRPr="005C38EF" w:rsidRDefault="005C38EF" w:rsidP="005C38EF"/>
    <w:p w14:paraId="011B6CCE" w14:textId="1429CB3E" w:rsidR="005C38EF" w:rsidRPr="005C38EF" w:rsidRDefault="005C38EF" w:rsidP="005C38EF"/>
    <w:p w14:paraId="2266CA0A" w14:textId="5C61AFAB" w:rsidR="005C38EF" w:rsidRPr="005C38EF" w:rsidRDefault="005C38EF" w:rsidP="005C38EF"/>
    <w:p w14:paraId="2A9D2700" w14:textId="69EDEE22" w:rsidR="005C38EF" w:rsidRPr="005C38EF" w:rsidRDefault="005C38EF" w:rsidP="005C38EF"/>
    <w:p w14:paraId="67D584F6" w14:textId="055ABFD1" w:rsidR="005C38EF" w:rsidRPr="005C38EF" w:rsidRDefault="005C38EF" w:rsidP="005C38EF"/>
    <w:p w14:paraId="057D5E5D" w14:textId="3599DA6C" w:rsidR="005C38EF" w:rsidRPr="005C38EF" w:rsidRDefault="005C38EF" w:rsidP="005C38EF"/>
    <w:p w14:paraId="6A5D2365" w14:textId="1223C272" w:rsidR="005C38EF" w:rsidRPr="005C38EF" w:rsidRDefault="005C38EF" w:rsidP="005C38EF"/>
    <w:p w14:paraId="00E74059" w14:textId="429C3AE6" w:rsidR="005C38EF" w:rsidRPr="005C38EF" w:rsidRDefault="005C38EF" w:rsidP="005C38EF"/>
    <w:p w14:paraId="7E8C559B" w14:textId="68BD0E9F" w:rsidR="005C38EF" w:rsidRPr="005C38EF" w:rsidRDefault="005C38EF" w:rsidP="005C38EF"/>
    <w:p w14:paraId="37E6D895" w14:textId="2E0F9868" w:rsidR="005C38EF" w:rsidRPr="005C38EF" w:rsidRDefault="005C38EF" w:rsidP="0030247E">
      <w:bookmarkStart w:id="0" w:name="_GoBack"/>
      <w:bookmarkEnd w:id="0"/>
    </w:p>
    <w:p w14:paraId="2756A42D" w14:textId="41E51662" w:rsidR="005C38EF" w:rsidRPr="005C38EF" w:rsidRDefault="005C38EF" w:rsidP="005C38EF"/>
    <w:p w14:paraId="0C9884BF" w14:textId="52295061" w:rsidR="005C38EF" w:rsidRPr="005C38EF" w:rsidRDefault="005C38EF" w:rsidP="005C38EF"/>
    <w:p w14:paraId="15FD6D89" w14:textId="365FE182" w:rsidR="005C38EF" w:rsidRPr="005C38EF" w:rsidRDefault="005C38EF" w:rsidP="005C38EF"/>
    <w:p w14:paraId="175B0FAC" w14:textId="1B74EBFD" w:rsidR="005C38EF" w:rsidRPr="005C38EF" w:rsidRDefault="005C38EF" w:rsidP="00C20D1F"/>
    <w:p w14:paraId="6F8E0CB8" w14:textId="378AD772" w:rsidR="005C38EF" w:rsidRPr="005C38EF" w:rsidRDefault="005C38EF" w:rsidP="0030247E"/>
    <w:p w14:paraId="6477F9C4" w14:textId="69B5CDBC" w:rsidR="005C38EF" w:rsidRPr="005C38EF" w:rsidRDefault="005C38EF" w:rsidP="006E1755">
      <w:pPr>
        <w:jc w:val="center"/>
      </w:pPr>
    </w:p>
    <w:p w14:paraId="7EA296F6" w14:textId="3E864A43" w:rsidR="005C38EF" w:rsidRPr="005C38EF" w:rsidRDefault="005C38EF" w:rsidP="005C38EF"/>
    <w:p w14:paraId="40DBBF96" w14:textId="4951AFC3" w:rsidR="005C38EF" w:rsidRPr="005C38EF" w:rsidRDefault="005C38EF" w:rsidP="005C38EF"/>
    <w:p w14:paraId="5DD0B69C" w14:textId="2AFA78A8" w:rsidR="005C38EF" w:rsidRPr="005C38EF" w:rsidRDefault="005C38EF" w:rsidP="005C38EF"/>
    <w:p w14:paraId="278EA52A" w14:textId="26630E15" w:rsidR="005C38EF" w:rsidRPr="005C38EF" w:rsidRDefault="005C38EF" w:rsidP="005C38EF"/>
    <w:sectPr w:rsidR="005C38EF" w:rsidRPr="005C38EF" w:rsidSect="0030247E">
      <w:headerReference w:type="default" r:id="rId6"/>
      <w:footerReference w:type="default" r:id="rId7"/>
      <w:pgSz w:w="11900" w:h="16840"/>
      <w:pgMar w:top="1440" w:right="138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9EDA" w14:textId="77777777" w:rsidR="003777C6" w:rsidRDefault="003777C6" w:rsidP="002E6DDE">
      <w:r>
        <w:separator/>
      </w:r>
    </w:p>
  </w:endnote>
  <w:endnote w:type="continuationSeparator" w:id="0">
    <w:p w14:paraId="1B36CC46" w14:textId="77777777" w:rsidR="003777C6" w:rsidRDefault="003777C6" w:rsidP="002E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DC36" w14:textId="65E83A24" w:rsidR="005C38EF" w:rsidRDefault="005C38EF" w:rsidP="005C38EF">
    <w:pPr>
      <w:rPr>
        <w:rFonts w:ascii="Arial" w:hAnsi="Arial" w:cs="Arial"/>
        <w:color w:val="2B0092"/>
        <w:sz w:val="18"/>
        <w:szCs w:val="18"/>
        <w:lang w:eastAsia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DD923B" wp14:editId="043CDC4E">
              <wp:simplePos x="0" y="0"/>
              <wp:positionH relativeFrom="column">
                <wp:posOffset>0</wp:posOffset>
              </wp:positionH>
              <wp:positionV relativeFrom="paragraph">
                <wp:posOffset>83080</wp:posOffset>
              </wp:positionV>
              <wp:extent cx="5762625" cy="0"/>
              <wp:effectExtent l="0" t="0" r="1587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B00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27032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453.7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" strokecolor="#2b0092" strokeweight=".5pt">
              <v:stroke joinstyle="miter"/>
            </v:line>
          </w:pict>
        </mc:Fallback>
      </mc:AlternateContent>
    </w:r>
  </w:p>
  <w:p w14:paraId="04816D7F" w14:textId="40AA8574" w:rsidR="004D6F18" w:rsidRDefault="005C38EF" w:rsidP="00C20D1F">
    <w:pPr>
      <w:pStyle w:val="Footer"/>
      <w:tabs>
        <w:tab w:val="clear" w:pos="9360"/>
        <w:tab w:val="right" w:pos="9356"/>
      </w:tabs>
      <w:jc w:val="center"/>
    </w:pPr>
    <w:r w:rsidRPr="005C38EF">
      <w:rPr>
        <w:rFonts w:ascii="Arial" w:hAnsi="Arial" w:cs="Arial"/>
        <w:color w:val="2B0092"/>
        <w:sz w:val="18"/>
        <w:szCs w:val="18"/>
        <w:lang w:eastAsia="en-GB"/>
      </w:rPr>
      <w:t>Coalition for Urban Transitions</w:t>
    </w:r>
    <w:r w:rsidR="004D6F18">
      <w:rPr>
        <w:rFonts w:ascii="Arial" w:hAnsi="Arial" w:cs="Arial"/>
        <w:color w:val="2B0092"/>
        <w:sz w:val="18"/>
        <w:szCs w:val="18"/>
        <w:lang w:eastAsia="en-GB"/>
      </w:rPr>
      <w:t xml:space="preserve"> | </w:t>
    </w:r>
    <w:r w:rsidRPr="005C38EF">
      <w:rPr>
        <w:rFonts w:ascii="Arial" w:hAnsi="Arial" w:cs="Arial"/>
        <w:color w:val="2B0092"/>
        <w:sz w:val="18"/>
        <w:szCs w:val="18"/>
        <w:lang w:eastAsia="en-GB"/>
      </w:rPr>
      <w:t>c/</w:t>
    </w:r>
    <w:r>
      <w:rPr>
        <w:rFonts w:ascii="Arial" w:hAnsi="Arial" w:cs="Arial"/>
        <w:color w:val="2B0092"/>
        <w:sz w:val="18"/>
        <w:szCs w:val="18"/>
        <w:lang w:eastAsia="en-GB"/>
      </w:rPr>
      <w:t>o</w:t>
    </w:r>
    <w:r w:rsidRPr="005C38EF">
      <w:rPr>
        <w:rFonts w:ascii="Arial" w:hAnsi="Arial" w:cs="Arial"/>
        <w:color w:val="2B0092"/>
        <w:sz w:val="18"/>
        <w:szCs w:val="18"/>
        <w:lang w:eastAsia="en-GB"/>
      </w:rPr>
      <w:t xml:space="preserve"> World Resources Institute</w:t>
    </w:r>
    <w:r w:rsidR="004D6F18">
      <w:rPr>
        <w:rFonts w:ascii="Arial" w:hAnsi="Arial" w:cs="Arial"/>
        <w:color w:val="2B0092"/>
        <w:sz w:val="18"/>
        <w:szCs w:val="18"/>
        <w:lang w:eastAsia="en-GB"/>
      </w:rPr>
      <w:t xml:space="preserve"> | </w:t>
    </w:r>
    <w:r w:rsidRPr="005C38EF">
      <w:rPr>
        <w:rFonts w:ascii="Arial" w:hAnsi="Arial" w:cs="Arial"/>
        <w:color w:val="2B0092"/>
        <w:sz w:val="18"/>
        <w:szCs w:val="18"/>
        <w:lang w:eastAsia="en-GB"/>
      </w:rPr>
      <w:t>10 G St NE, Suite 800</w:t>
    </w:r>
    <w:r w:rsidR="004D6F18">
      <w:rPr>
        <w:rFonts w:ascii="Arial" w:hAnsi="Arial" w:cs="Arial"/>
        <w:color w:val="2B0092"/>
        <w:sz w:val="18"/>
        <w:szCs w:val="18"/>
        <w:lang w:eastAsia="en-GB"/>
      </w:rPr>
      <w:t xml:space="preserve"> | </w:t>
    </w:r>
    <w:r w:rsidRPr="005C38EF">
      <w:rPr>
        <w:rFonts w:ascii="Arial" w:hAnsi="Arial" w:cs="Arial"/>
        <w:color w:val="2B0092"/>
        <w:sz w:val="18"/>
        <w:szCs w:val="18"/>
        <w:lang w:eastAsia="en-GB"/>
      </w:rPr>
      <w:t>Washington, DC 20002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2886" w14:textId="77777777" w:rsidR="003777C6" w:rsidRDefault="003777C6" w:rsidP="002E6DDE">
      <w:r>
        <w:separator/>
      </w:r>
    </w:p>
  </w:footnote>
  <w:footnote w:type="continuationSeparator" w:id="0">
    <w:p w14:paraId="2E94AB71" w14:textId="77777777" w:rsidR="003777C6" w:rsidRDefault="003777C6" w:rsidP="002E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ADDD" w14:textId="02EE81CC" w:rsidR="002E6DDE" w:rsidRDefault="002E6DDE" w:rsidP="0030247E">
    <w:pPr>
      <w:pStyle w:val="Header"/>
      <w:tabs>
        <w:tab w:val="clear" w:pos="9360"/>
        <w:tab w:val="right" w:pos="9356"/>
      </w:tabs>
      <w:ind w:right="8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81F20" wp14:editId="77607814">
              <wp:simplePos x="0" y="0"/>
              <wp:positionH relativeFrom="column">
                <wp:posOffset>0</wp:posOffset>
              </wp:positionH>
              <wp:positionV relativeFrom="paragraph">
                <wp:posOffset>783797</wp:posOffset>
              </wp:positionV>
              <wp:extent cx="5762847" cy="0"/>
              <wp:effectExtent l="0" t="0" r="1587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B00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E406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1.7pt" to="453.75pt,6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" strokecolor="#2b0092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AC7D43F" wp14:editId="59835A26">
          <wp:extent cx="1331089" cy="7871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litionForUrbanTransitions-Logo-Blue-RGB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545" cy="80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CD74A" w14:textId="33208DD9" w:rsidR="002E6DDE" w:rsidRDefault="002E6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DE"/>
    <w:rsid w:val="000225B3"/>
    <w:rsid w:val="002023B1"/>
    <w:rsid w:val="002E6DDE"/>
    <w:rsid w:val="0030247E"/>
    <w:rsid w:val="00331101"/>
    <w:rsid w:val="003777C6"/>
    <w:rsid w:val="003A480E"/>
    <w:rsid w:val="0041094B"/>
    <w:rsid w:val="00432001"/>
    <w:rsid w:val="0044732C"/>
    <w:rsid w:val="004B17B9"/>
    <w:rsid w:val="004D6F18"/>
    <w:rsid w:val="005453CE"/>
    <w:rsid w:val="005C38EF"/>
    <w:rsid w:val="00642C78"/>
    <w:rsid w:val="006C5CB6"/>
    <w:rsid w:val="006E1755"/>
    <w:rsid w:val="00755728"/>
    <w:rsid w:val="0077656D"/>
    <w:rsid w:val="007A0A11"/>
    <w:rsid w:val="00857BAB"/>
    <w:rsid w:val="00896CA6"/>
    <w:rsid w:val="008C61EF"/>
    <w:rsid w:val="00B73415"/>
    <w:rsid w:val="00BC00D5"/>
    <w:rsid w:val="00BF4AA8"/>
    <w:rsid w:val="00C20D1F"/>
    <w:rsid w:val="00C2743A"/>
    <w:rsid w:val="00C42220"/>
    <w:rsid w:val="00C74235"/>
    <w:rsid w:val="00CD12E8"/>
    <w:rsid w:val="00E2534B"/>
    <w:rsid w:val="00F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491D4"/>
  <w15:chartTrackingRefBased/>
  <w15:docId w15:val="{5AC23474-C8DA-D94D-A105-4556118F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Calibri"/>
        <w:color w:val="0E0E0E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AA8"/>
    <w:rPr>
      <w:rFonts w:cs="Times New Roman"/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AA8"/>
    <w:pPr>
      <w:keepNext/>
      <w:keepLines/>
      <w:spacing w:before="240"/>
      <w:outlineLvl w:val="0"/>
    </w:pPr>
    <w:rPr>
      <w:rFonts w:ascii="Lato" w:eastAsiaTheme="majorEastAsia" w:hAnsi="Lato" w:cstheme="majorBidi"/>
      <w:b/>
      <w:color w:val="314E84"/>
      <w:sz w:val="3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A8"/>
    <w:pPr>
      <w:keepNext/>
      <w:keepLines/>
      <w:spacing w:before="120" w:after="120"/>
      <w:outlineLvl w:val="1"/>
    </w:pPr>
    <w:rPr>
      <w:rFonts w:ascii="Lato" w:eastAsiaTheme="majorEastAsia" w:hAnsi="Lato" w:cs="Times New Roman (Headings CS)"/>
      <w:b/>
      <w:caps/>
      <w:color w:val="314E84"/>
      <w:sz w:val="20"/>
      <w:szCs w:val="26"/>
      <w14:cntxtAlts/>
    </w:rPr>
  </w:style>
  <w:style w:type="paragraph" w:styleId="Heading3">
    <w:name w:val="heading 3"/>
    <w:basedOn w:val="Normal"/>
    <w:link w:val="Heading3Char"/>
    <w:uiPriority w:val="9"/>
    <w:qFormat/>
    <w:rsid w:val="00BF4AA8"/>
    <w:pPr>
      <w:spacing w:before="100" w:beforeAutospacing="1" w:after="100" w:afterAutospacing="1"/>
      <w:outlineLvl w:val="2"/>
    </w:pPr>
    <w:rPr>
      <w:rFonts w:ascii="Lato" w:hAnsi="Lato" w:cstheme="minorHAnsi"/>
      <w:b/>
      <w:bCs/>
      <w:color w:val="474747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AA8"/>
    <w:pPr>
      <w:keepNext/>
      <w:keepLines/>
      <w:spacing w:before="40"/>
      <w:outlineLvl w:val="3"/>
    </w:pPr>
    <w:rPr>
      <w:rFonts w:ascii="Lato" w:eastAsiaTheme="majorEastAsia" w:hAnsi="Lato" w:cs="Times New Roman (Headings CS)"/>
      <w:iCs/>
      <w:caps/>
      <w:color w:val="000000" w:themeColor="text1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s">
    <w:name w:val="Reports"/>
    <w:basedOn w:val="Heading1"/>
    <w:qFormat/>
    <w:rsid w:val="00755728"/>
    <w:rPr>
      <w:b w:val="0"/>
      <w:szCs w:val="37"/>
    </w:rPr>
  </w:style>
  <w:style w:type="character" w:customStyle="1" w:styleId="Heading1Char">
    <w:name w:val="Heading 1 Char"/>
    <w:basedOn w:val="DefaultParagraphFont"/>
    <w:link w:val="Heading1"/>
    <w:uiPriority w:val="9"/>
    <w:rsid w:val="00BF4AA8"/>
    <w:rPr>
      <w:rFonts w:ascii="Lato" w:eastAsiaTheme="majorEastAsia" w:hAnsi="Lato" w:cstheme="majorBidi"/>
      <w:b/>
      <w:color w:val="314E84"/>
      <w:sz w:val="37"/>
      <w:szCs w:val="32"/>
    </w:rPr>
  </w:style>
  <w:style w:type="paragraph" w:customStyle="1" w:styleId="3rdlevelheader">
    <w:name w:val="3rd level header"/>
    <w:basedOn w:val="Normal"/>
    <w:qFormat/>
    <w:rsid w:val="00755728"/>
    <w:rPr>
      <w:rFonts w:ascii="Lato" w:hAnsi="Lato"/>
      <w:b/>
      <w:color w:val="212121"/>
      <w:sz w:val="37"/>
      <w:szCs w:val="37"/>
    </w:rPr>
  </w:style>
  <w:style w:type="paragraph" w:customStyle="1" w:styleId="Box">
    <w:name w:val="Box #"/>
    <w:basedOn w:val="Normal"/>
    <w:qFormat/>
    <w:rsid w:val="00755728"/>
    <w:pPr>
      <w:keepNext/>
      <w:keepLines/>
      <w:spacing w:before="240"/>
      <w:outlineLvl w:val="0"/>
    </w:pPr>
    <w:rPr>
      <w:rFonts w:ascii="Lato Light" w:eastAsiaTheme="majorEastAsia" w:hAnsi="Lato Light" w:cstheme="majorBidi"/>
      <w:color w:val="314E84"/>
      <w:sz w:val="37"/>
      <w:szCs w:val="37"/>
    </w:rPr>
  </w:style>
  <w:style w:type="paragraph" w:customStyle="1" w:styleId="Normalreport">
    <w:name w:val="Normal report"/>
    <w:basedOn w:val="Normal"/>
    <w:qFormat/>
    <w:rsid w:val="00C74235"/>
    <w:pPr>
      <w:spacing w:after="200" w:line="360" w:lineRule="auto"/>
    </w:pPr>
    <w:rPr>
      <w:rFonts w:eastAsia="Calibri"/>
      <w:szCs w:val="22"/>
    </w:rPr>
  </w:style>
  <w:style w:type="paragraph" w:customStyle="1" w:styleId="Reporttitle">
    <w:name w:val="Report title"/>
    <w:basedOn w:val="Title"/>
    <w:qFormat/>
    <w:rsid w:val="007A0A11"/>
    <w:pPr>
      <w:spacing w:before="240" w:after="60" w:line="276" w:lineRule="auto"/>
      <w:contextualSpacing w:val="0"/>
      <w:outlineLvl w:val="0"/>
    </w:pPr>
    <w:rPr>
      <w:rFonts w:ascii="Lato" w:eastAsia="Times New Roman" w:hAnsi="Lato" w:cs="Times New Roman"/>
      <w:b/>
      <w:bCs/>
      <w:color w:val="395F96"/>
      <w:spacing w:val="0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742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23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Reportmainheader">
    <w:name w:val="Report main header"/>
    <w:basedOn w:val="Heading1"/>
    <w:qFormat/>
    <w:rsid w:val="007A0A11"/>
    <w:pPr>
      <w:spacing w:after="60" w:line="276" w:lineRule="auto"/>
    </w:pPr>
    <w:rPr>
      <w:rFonts w:cs="Times New Roman"/>
      <w:b w:val="0"/>
      <w:bCs/>
      <w:color w:val="2E5691"/>
      <w:kern w:val="32"/>
      <w:lang w:val="x-none"/>
    </w:rPr>
  </w:style>
  <w:style w:type="paragraph" w:customStyle="1" w:styleId="ReportsecondheaderCAPS">
    <w:name w:val="Report second header CAPS"/>
    <w:basedOn w:val="Heading2"/>
    <w:qFormat/>
    <w:rsid w:val="00C74235"/>
    <w:pPr>
      <w:spacing w:before="200" w:line="276" w:lineRule="auto"/>
    </w:pPr>
    <w:rPr>
      <w:rFonts w:eastAsia="Times New Roman" w:cs="Times New Roman"/>
      <w:b w:val="0"/>
      <w:bCs/>
      <w:color w:val="395F96"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F4AA8"/>
    <w:rPr>
      <w:rFonts w:ascii="Lato" w:eastAsiaTheme="majorEastAsia" w:hAnsi="Lato" w:cs="Times New Roman (Headings CS)"/>
      <w:b/>
      <w:caps/>
      <w:color w:val="314E84"/>
      <w:szCs w:val="26"/>
      <w14:cntxtAlts/>
    </w:rPr>
  </w:style>
  <w:style w:type="paragraph" w:customStyle="1" w:styleId="Reportthirdheader">
    <w:name w:val="Report third header"/>
    <w:basedOn w:val="Heading3"/>
    <w:qFormat/>
    <w:rsid w:val="00C74235"/>
    <w:pPr>
      <w:spacing w:before="200" w:line="276" w:lineRule="auto"/>
    </w:pPr>
    <w:rPr>
      <w:rFonts w:cs="Times New Roman"/>
      <w:b w:val="0"/>
      <w:bCs w:val="0"/>
      <w:color w:val="353535"/>
      <w:szCs w:val="2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F4AA8"/>
    <w:rPr>
      <w:rFonts w:ascii="Lato" w:eastAsia="Times New Roman" w:hAnsi="Lato" w:cstheme="minorHAnsi"/>
      <w:b/>
      <w:bCs/>
      <w:color w:val="474747"/>
    </w:rPr>
  </w:style>
  <w:style w:type="paragraph" w:customStyle="1" w:styleId="Reportquote">
    <w:name w:val="Report quote"/>
    <w:basedOn w:val="Quote"/>
    <w:qFormat/>
    <w:rsid w:val="00C74235"/>
    <w:pPr>
      <w:widowControl w:val="0"/>
      <w:autoSpaceDE w:val="0"/>
      <w:autoSpaceDN w:val="0"/>
      <w:adjustRightInd w:val="0"/>
      <w:spacing w:before="240" w:after="0" w:line="360" w:lineRule="auto"/>
      <w:ind w:left="720"/>
      <w:jc w:val="both"/>
    </w:pPr>
    <w:rPr>
      <w:rFonts w:eastAsia="Calibri"/>
      <w:color w:val="888888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742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235"/>
    <w:rPr>
      <w:i/>
      <w:iCs/>
      <w:color w:val="404040" w:themeColor="text1" w:themeTint="BF"/>
    </w:rPr>
  </w:style>
  <w:style w:type="paragraph" w:customStyle="1" w:styleId="Reportheader">
    <w:name w:val="Report header"/>
    <w:basedOn w:val="Reporttitle"/>
    <w:qFormat/>
    <w:rsid w:val="007A0A11"/>
    <w:pPr>
      <w:pBdr>
        <w:bottom w:val="single" w:sz="6" w:space="1" w:color="auto"/>
      </w:pBdr>
    </w:pPr>
  </w:style>
  <w:style w:type="paragraph" w:customStyle="1" w:styleId="Style1">
    <w:name w:val="Style1"/>
    <w:basedOn w:val="Reportmainheader"/>
    <w:qFormat/>
    <w:rsid w:val="007A0A11"/>
  </w:style>
  <w:style w:type="paragraph" w:customStyle="1" w:styleId="Report11">
    <w:name w:val="Report 1.1"/>
    <w:basedOn w:val="Reportmainheader"/>
    <w:qFormat/>
    <w:rsid w:val="007A0A11"/>
    <w:rPr>
      <w:color w:val="395F96"/>
      <w:kern w:val="0"/>
      <w:sz w:val="24"/>
      <w:szCs w:val="26"/>
      <w:lang w:eastAsia="x-none"/>
    </w:rPr>
  </w:style>
  <w:style w:type="paragraph" w:customStyle="1" w:styleId="111">
    <w:name w:val="1.1.1"/>
    <w:basedOn w:val="Normal"/>
    <w:qFormat/>
    <w:rsid w:val="007A0A11"/>
    <w:pPr>
      <w:spacing w:after="200" w:line="360" w:lineRule="auto"/>
      <w:jc w:val="both"/>
    </w:pPr>
    <w:rPr>
      <w:rFonts w:ascii="Lato" w:hAnsi="Lato"/>
      <w:b/>
      <w:bCs/>
      <w:color w:val="353535"/>
      <w:sz w:val="24"/>
      <w:szCs w:val="22"/>
      <w:lang w:val="x-none" w:eastAsia="x-none"/>
    </w:rPr>
  </w:style>
  <w:style w:type="paragraph" w:customStyle="1" w:styleId="Reportregulartext">
    <w:name w:val="Report regular text"/>
    <w:basedOn w:val="Normal"/>
    <w:qFormat/>
    <w:rsid w:val="007A0A11"/>
    <w:pPr>
      <w:spacing w:after="200" w:line="360" w:lineRule="auto"/>
      <w:jc w:val="both"/>
    </w:pPr>
    <w:rPr>
      <w:rFonts w:eastAsia="Calibri"/>
      <w:szCs w:val="22"/>
    </w:rPr>
  </w:style>
  <w:style w:type="paragraph" w:styleId="BodyText">
    <w:name w:val="Body Text"/>
    <w:aliases w:val="Normal Report Text"/>
    <w:basedOn w:val="Normal"/>
    <w:link w:val="BodyTextChar"/>
    <w:qFormat/>
    <w:rsid w:val="004B17B9"/>
    <w:pPr>
      <w:jc w:val="both"/>
    </w:pPr>
    <w:rPr>
      <w:lang w:eastAsia="x-none"/>
    </w:rPr>
  </w:style>
  <w:style w:type="character" w:customStyle="1" w:styleId="BodyTextChar">
    <w:name w:val="Body Text Char"/>
    <w:aliases w:val="Normal Report Text Char"/>
    <w:link w:val="BodyText"/>
    <w:rsid w:val="004B17B9"/>
    <w:rPr>
      <w:rFonts w:eastAsia="Times New Roman"/>
      <w:sz w:val="22"/>
      <w:lang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BF4AA8"/>
    <w:pPr>
      <w:spacing w:before="120" w:after="200"/>
    </w:pPr>
    <w:rPr>
      <w:rFonts w:ascii="Lato" w:hAnsi="Lato"/>
      <w:b/>
      <w:iCs/>
      <w:color w:val="30509A"/>
      <w:sz w:val="24"/>
      <w:szCs w:val="18"/>
    </w:rPr>
  </w:style>
  <w:style w:type="paragraph" w:customStyle="1" w:styleId="Source2">
    <w:name w:val="Source 2"/>
    <w:basedOn w:val="Normal"/>
    <w:qFormat/>
    <w:rsid w:val="00BF4AA8"/>
    <w:pPr>
      <w:spacing w:line="276" w:lineRule="auto"/>
    </w:pPr>
    <w:rPr>
      <w:rFonts w:ascii="Lato Light" w:hAnsi="Lato Light" w:cstheme="minorHAnsi"/>
      <w:color w:val="474747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F4AA8"/>
    <w:rPr>
      <w:rFonts w:ascii="Lato" w:eastAsiaTheme="majorEastAsia" w:hAnsi="Lato" w:cs="Times New Roman (Headings CS)"/>
      <w:iCs/>
      <w:caps/>
      <w:color w:val="000000" w:themeColor="text1"/>
      <w:sz w:val="22"/>
      <w14:cntxtAlts/>
    </w:rPr>
  </w:style>
  <w:style w:type="paragraph" w:customStyle="1" w:styleId="Footnote">
    <w:name w:val="Footnote"/>
    <w:basedOn w:val="FootnoteText"/>
    <w:qFormat/>
    <w:rsid w:val="00BF4AA8"/>
    <w:rPr>
      <w:rFonts w:ascii="Lato" w:hAnsi="Lato" w:cstheme="minorHAnsi"/>
      <w:color w:val="404040" w:themeColor="text1" w:themeTint="BF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4AA8"/>
    <w:rPr>
      <w:color w:val="0E0E0E"/>
      <w:sz w:val="16"/>
      <w:szCs w:val="20"/>
      <w14:cntxtAlt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4AA8"/>
    <w:rPr>
      <w:rFonts w:eastAsia="Times New Roman" w:cs="Times New Roman"/>
      <w:sz w:val="16"/>
      <w:szCs w:val="20"/>
      <w14:cntxtAlts/>
    </w:rPr>
  </w:style>
  <w:style w:type="paragraph" w:customStyle="1" w:styleId="Footnote2">
    <w:name w:val="Footnote2"/>
    <w:basedOn w:val="FootnoteText"/>
    <w:qFormat/>
    <w:rsid w:val="00BF4AA8"/>
    <w:rPr>
      <w:rFonts w:ascii="Lato" w:hAnsi="Lato" w:cstheme="minorHAnsi"/>
      <w:color w:val="474747"/>
      <w:szCs w:val="18"/>
      <w:lang w:val="en-US"/>
    </w:rPr>
  </w:style>
  <w:style w:type="character" w:styleId="FootnoteReference">
    <w:name w:val="footnote reference"/>
    <w:aliases w:val="ftref,Normal + Font:9 Point,Superscript 3 Point Times,Ref,de nota al pie,16 Point,Superscript 6 Point,BVI fnr,Footnote Reference Number,Appel note de bas de page,Superscript 10 Point,Footnote symbol"/>
    <w:uiPriority w:val="99"/>
    <w:unhideWhenUsed/>
    <w:rsid w:val="00BF4AA8"/>
    <w:rPr>
      <w:rFonts w:ascii="Georgia" w:hAnsi="Georgia"/>
      <w:bCs/>
      <w:sz w:val="16"/>
      <w:szCs w:val="24"/>
      <w:vertAlign w:val="superscript"/>
    </w:rPr>
  </w:style>
  <w:style w:type="paragraph" w:customStyle="1" w:styleId="Quote2">
    <w:name w:val="Quote2"/>
    <w:basedOn w:val="Normal"/>
    <w:qFormat/>
    <w:rsid w:val="005453CE"/>
    <w:pPr>
      <w:widowControl w:val="0"/>
      <w:autoSpaceDE w:val="0"/>
      <w:autoSpaceDN w:val="0"/>
      <w:adjustRightInd w:val="0"/>
      <w:spacing w:line="276" w:lineRule="auto"/>
      <w:ind w:left="720" w:right="720"/>
      <w:jc w:val="both"/>
    </w:pPr>
    <w:rPr>
      <w:rFonts w:cstheme="minorHAnsi"/>
      <w:i/>
      <w:color w:val="808080" w:themeColor="background1" w:themeShade="80"/>
      <w:sz w:val="20"/>
      <w:szCs w:val="20"/>
      <w14:cntxtAlts/>
    </w:rPr>
  </w:style>
  <w:style w:type="paragraph" w:styleId="Header">
    <w:name w:val="header"/>
    <w:basedOn w:val="Normal"/>
    <w:link w:val="HeaderChar"/>
    <w:uiPriority w:val="99"/>
    <w:unhideWhenUsed/>
    <w:rsid w:val="002E6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DE"/>
    <w:rPr>
      <w:rFonts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E6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DE"/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Stanley-Price</dc:creator>
  <cp:keywords/>
  <dc:description/>
  <cp:lastModifiedBy>Freya Stanley-Price</cp:lastModifiedBy>
  <cp:revision>2</cp:revision>
  <cp:lastPrinted>2019-10-14T15:17:00Z</cp:lastPrinted>
  <dcterms:created xsi:type="dcterms:W3CDTF">2019-10-14T15:22:00Z</dcterms:created>
  <dcterms:modified xsi:type="dcterms:W3CDTF">2019-10-14T15:22:00Z</dcterms:modified>
</cp:coreProperties>
</file>